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4C" w:rsidRDefault="00096C4C" w:rsidP="00096C4C">
      <w:pPr>
        <w:tabs>
          <w:tab w:val="left" w:pos="6660"/>
          <w:tab w:val="left" w:pos="6840"/>
        </w:tabs>
        <w:jc w:val="both"/>
        <w:rPr>
          <w:b/>
          <w:lang w:val="be-BY"/>
        </w:rPr>
      </w:pPr>
      <w:r>
        <w:rPr>
          <w:b/>
          <w:lang w:val="be-BY"/>
        </w:rPr>
        <w:t>ПАЛАЖЭННЕ</w:t>
      </w:r>
    </w:p>
    <w:p w:rsidR="00096C4C" w:rsidRDefault="00096C4C" w:rsidP="00096C4C">
      <w:pPr>
        <w:jc w:val="both"/>
        <w:rPr>
          <w:rFonts w:eastAsia="Calibri"/>
          <w:lang w:val="be-BY" w:eastAsia="en-US"/>
        </w:rPr>
      </w:pPr>
      <w:r>
        <w:rPr>
          <w:lang w:val="be-BY"/>
        </w:rPr>
        <w:t xml:space="preserve">аб </w:t>
      </w:r>
      <w:r>
        <w:rPr>
          <w:rFonts w:eastAsia="Calibri"/>
          <w:lang w:val="be-BY" w:eastAsia="en-US"/>
        </w:rPr>
        <w:t>Гродзенскім</w:t>
      </w:r>
      <w:r>
        <w:rPr>
          <w:lang w:val="be-BY"/>
        </w:rPr>
        <w:t xml:space="preserve"> абласным </w:t>
      </w:r>
      <w:r>
        <w:rPr>
          <w:rFonts w:eastAsia="Calibri"/>
          <w:lang w:val="be-BY" w:eastAsia="en-US"/>
        </w:rPr>
        <w:t>дыктанце, прысвечаным Міжнароднаму дню роднай мовы</w:t>
      </w:r>
    </w:p>
    <w:p w:rsidR="00096C4C" w:rsidRDefault="00096C4C" w:rsidP="00096C4C">
      <w:pPr>
        <w:ind w:firstLine="709"/>
        <w:jc w:val="both"/>
        <w:rPr>
          <w:rFonts w:eastAsia="Calibri"/>
          <w:lang w:val="be-BY" w:eastAsia="en-US"/>
        </w:rPr>
      </w:pPr>
    </w:p>
    <w:p w:rsidR="00096C4C" w:rsidRDefault="00096C4C" w:rsidP="00096C4C">
      <w:pPr>
        <w:ind w:firstLine="709"/>
        <w:jc w:val="both"/>
        <w:rPr>
          <w:rFonts w:eastAsia="Calibri"/>
          <w:lang w:val="be-BY" w:eastAsia="en-US"/>
        </w:rPr>
      </w:pPr>
      <w:r>
        <w:rPr>
          <w:rFonts w:eastAsia="Calibri"/>
          <w:lang w:val="be-BY" w:eastAsia="en-US"/>
        </w:rPr>
        <w:t>Гродзенскі абласны дыктант (далей – дыктант) арганізуецца галоўным упраўленнем адукацыі Гродзенскага аблвыканкама, дзяржаўнай установай адукацыі “Гродзенскі абласны і</w:t>
      </w:r>
      <w:r w:rsidR="00304DE6">
        <w:rPr>
          <w:rFonts w:eastAsia="Calibri"/>
          <w:lang w:val="be-BY" w:eastAsia="en-US"/>
        </w:rPr>
        <w:t>н</w:t>
      </w:r>
      <w:r>
        <w:rPr>
          <w:rFonts w:eastAsia="Calibri"/>
          <w:lang w:val="be-BY" w:eastAsia="en-US"/>
        </w:rPr>
        <w:t>стытут развіцця адукацыі” (далей – інстытут) у рамках святкавання Міжнароднага дня роднай мовы ва ўстановах адукацыі Гродзенскай вобласці 21 лютага 202</w:t>
      </w:r>
      <w:r w:rsidR="00997A05">
        <w:rPr>
          <w:rFonts w:eastAsia="Calibri"/>
          <w:lang w:val="be-BY" w:eastAsia="en-US"/>
        </w:rPr>
        <w:t>4</w:t>
      </w:r>
      <w:r>
        <w:rPr>
          <w:rFonts w:eastAsia="Calibri"/>
          <w:lang w:val="be-BY" w:eastAsia="en-US"/>
        </w:rPr>
        <w:t xml:space="preserve"> года. </w:t>
      </w:r>
    </w:p>
    <w:p w:rsidR="00226C8B" w:rsidRPr="001576BC" w:rsidRDefault="00096C4C" w:rsidP="00096C4C">
      <w:pPr>
        <w:ind w:firstLine="709"/>
        <w:jc w:val="both"/>
        <w:rPr>
          <w:rFonts w:eastAsia="Calibri"/>
          <w:lang w:val="be-BY" w:eastAsia="en-US"/>
        </w:rPr>
      </w:pPr>
      <w:r w:rsidRPr="001576BC">
        <w:rPr>
          <w:rFonts w:eastAsia="Calibri"/>
          <w:lang w:val="be-BY" w:eastAsia="en-US"/>
        </w:rPr>
        <w:t xml:space="preserve">Мэта – папулярызацыя беларускай мовы, </w:t>
      </w:r>
      <w:r w:rsidR="00B953B3">
        <w:rPr>
          <w:rFonts w:eastAsia="Calibri"/>
          <w:lang w:val="be-BY"/>
        </w:rPr>
        <w:t>фарміраванне ў</w:t>
      </w:r>
      <w:r w:rsidR="00B953B3" w:rsidRPr="001576BC">
        <w:rPr>
          <w:rFonts w:eastAsia="Calibri"/>
          <w:lang w:val="be-BY" w:eastAsia="en-US"/>
        </w:rPr>
        <w:t xml:space="preserve"> </w:t>
      </w:r>
      <w:r w:rsidRPr="001576BC">
        <w:rPr>
          <w:rFonts w:eastAsia="Calibri"/>
          <w:lang w:val="be-BY" w:eastAsia="en-US"/>
        </w:rPr>
        <w:t xml:space="preserve">удзельнікаў </w:t>
      </w:r>
      <w:r w:rsidR="00226C8B">
        <w:rPr>
          <w:rFonts w:eastAsia="Calibri"/>
          <w:lang w:val="be-BY"/>
        </w:rPr>
        <w:t xml:space="preserve">пачуцця патрыятызму, грамадзянскасці, павагі да </w:t>
      </w:r>
      <w:r w:rsidR="00226C8B" w:rsidRPr="00226C8B">
        <w:rPr>
          <w:lang w:val="be-BY"/>
        </w:rPr>
        <w:t>мов</w:t>
      </w:r>
      <w:r w:rsidR="00B953B3">
        <w:rPr>
          <w:lang w:val="be-BY"/>
        </w:rPr>
        <w:t>ы</w:t>
      </w:r>
      <w:r w:rsidR="00226C8B" w:rsidRPr="00226C8B">
        <w:rPr>
          <w:lang w:val="be-BY"/>
        </w:rPr>
        <w:t xml:space="preserve"> як культурна-грамадск</w:t>
      </w:r>
      <w:r w:rsidR="00B953B3">
        <w:rPr>
          <w:lang w:val="be-BY"/>
        </w:rPr>
        <w:t>ай</w:t>
      </w:r>
      <w:r w:rsidR="00226C8B" w:rsidRPr="00226C8B">
        <w:rPr>
          <w:lang w:val="be-BY"/>
        </w:rPr>
        <w:t xml:space="preserve"> з’яв</w:t>
      </w:r>
      <w:r w:rsidR="00B953B3">
        <w:rPr>
          <w:lang w:val="be-BY"/>
        </w:rPr>
        <w:t>ы.</w:t>
      </w:r>
    </w:p>
    <w:p w:rsidR="00096C4C" w:rsidRPr="003A7BC9" w:rsidRDefault="00096C4C" w:rsidP="00096C4C">
      <w:pPr>
        <w:ind w:firstLine="709"/>
        <w:jc w:val="both"/>
        <w:rPr>
          <w:rFonts w:eastAsia="Calibri"/>
          <w:lang w:val="be-BY" w:eastAsia="en-US"/>
        </w:rPr>
      </w:pPr>
      <w:r w:rsidRPr="003A7BC9">
        <w:rPr>
          <w:rFonts w:eastAsia="Calibri"/>
          <w:lang w:val="be-BY" w:eastAsia="en-US"/>
        </w:rPr>
        <w:t xml:space="preserve">Тэма – </w:t>
      </w:r>
      <w:r w:rsidR="00997A05" w:rsidRPr="003A7BC9">
        <w:rPr>
          <w:rFonts w:eastAsia="Calibri"/>
          <w:lang w:val="be-BY" w:eastAsia="en-US"/>
        </w:rPr>
        <w:t xml:space="preserve">80-годдзе вызвалення </w:t>
      </w:r>
      <w:r w:rsidR="004F28F8">
        <w:rPr>
          <w:rFonts w:eastAsia="Calibri"/>
          <w:lang w:val="be-BY" w:eastAsia="en-US"/>
        </w:rPr>
        <w:t>Беларусі ад</w:t>
      </w:r>
      <w:r w:rsidR="00997A05" w:rsidRPr="003A7BC9">
        <w:rPr>
          <w:rFonts w:eastAsia="Calibri"/>
          <w:lang w:val="be-BY" w:eastAsia="en-US"/>
        </w:rPr>
        <w:t xml:space="preserve"> нямецка-фашысцкіх захопнікаў.</w:t>
      </w:r>
    </w:p>
    <w:p w:rsidR="00096C4C" w:rsidRPr="001576BC" w:rsidRDefault="00096C4C" w:rsidP="00096C4C">
      <w:pPr>
        <w:ind w:firstLine="709"/>
        <w:jc w:val="both"/>
        <w:rPr>
          <w:rFonts w:eastAsia="Calibri"/>
          <w:lang w:val="be-BY" w:eastAsia="en-US"/>
        </w:rPr>
      </w:pPr>
      <w:r w:rsidRPr="001576BC">
        <w:rPr>
          <w:rFonts w:eastAsia="Calibri"/>
          <w:lang w:val="be-BY" w:eastAsia="en-US"/>
        </w:rPr>
        <w:t>Удзел у дыктанце – дабраахвотны.</w:t>
      </w:r>
    </w:p>
    <w:p w:rsidR="00096C4C" w:rsidRPr="001576BC" w:rsidRDefault="00096C4C" w:rsidP="00096C4C">
      <w:pPr>
        <w:ind w:firstLine="709"/>
        <w:jc w:val="both"/>
        <w:rPr>
          <w:rFonts w:eastAsia="Calibri"/>
          <w:lang w:val="be-BY" w:eastAsia="en-US"/>
        </w:rPr>
      </w:pPr>
      <w:r w:rsidRPr="001576BC">
        <w:rPr>
          <w:lang w:val="be-BY"/>
        </w:rPr>
        <w:t xml:space="preserve">Удзельнікі – </w:t>
      </w:r>
      <w:r w:rsidR="003A7BC9">
        <w:rPr>
          <w:lang w:val="be-BY"/>
        </w:rPr>
        <w:t xml:space="preserve">вучні, </w:t>
      </w:r>
      <w:r w:rsidRPr="001576BC">
        <w:rPr>
          <w:rFonts w:eastAsia="Calibri"/>
          <w:lang w:val="be-BY" w:eastAsia="en-US"/>
        </w:rPr>
        <w:t>педагагічныя работнікі, бацькі вучняў, грамадскасць.</w:t>
      </w:r>
    </w:p>
    <w:p w:rsidR="00096C4C" w:rsidRDefault="00096C4C" w:rsidP="00096C4C">
      <w:pPr>
        <w:ind w:firstLine="709"/>
        <w:jc w:val="both"/>
        <w:rPr>
          <w:rFonts w:eastAsia="Calibri"/>
          <w:lang w:val="be-BY" w:eastAsia="en-US"/>
        </w:rPr>
      </w:pPr>
      <w:r>
        <w:rPr>
          <w:rFonts w:eastAsia="Calibri"/>
          <w:lang w:val="be-BY" w:eastAsia="en-US"/>
        </w:rPr>
        <w:t xml:space="preserve">Тэкст </w:t>
      </w:r>
      <w:r w:rsidR="008847A0">
        <w:rPr>
          <w:rFonts w:eastAsia="Calibri"/>
          <w:lang w:val="be-BY" w:eastAsia="en-US"/>
        </w:rPr>
        <w:t>дык</w:t>
      </w:r>
      <w:r w:rsidR="001C355F">
        <w:rPr>
          <w:rFonts w:eastAsia="Calibri"/>
          <w:lang w:val="be-BY" w:eastAsia="en-US"/>
        </w:rPr>
        <w:t>т</w:t>
      </w:r>
      <w:r w:rsidR="008847A0">
        <w:rPr>
          <w:rFonts w:eastAsia="Calibri"/>
          <w:lang w:val="be-BY" w:eastAsia="en-US"/>
        </w:rPr>
        <w:t xml:space="preserve">анта </w:t>
      </w:r>
      <w:r>
        <w:rPr>
          <w:rFonts w:eastAsia="Calibri"/>
          <w:lang w:val="be-BY" w:eastAsia="en-US"/>
        </w:rPr>
        <w:t>і бланкі для напісання</w:t>
      </w:r>
      <w:r w:rsidR="008847A0">
        <w:rPr>
          <w:rFonts w:eastAsia="Calibri"/>
          <w:lang w:val="be-BY" w:eastAsia="en-US"/>
        </w:rPr>
        <w:t xml:space="preserve"> дыктанта </w:t>
      </w:r>
      <w:r>
        <w:rPr>
          <w:rFonts w:eastAsia="Calibri"/>
          <w:lang w:val="be-BY" w:eastAsia="en-US"/>
        </w:rPr>
        <w:t xml:space="preserve">можна будзе спампаваць на сайце галоўнага ўпраўлення адукацыі Гродзенскага аблвыканкама, або на сайце інстытута </w:t>
      </w:r>
      <w:r w:rsidR="001576BC">
        <w:rPr>
          <w:rFonts w:eastAsia="Calibri"/>
          <w:lang w:val="be-BY" w:eastAsia="en-US"/>
        </w:rPr>
        <w:t>(</w:t>
      </w:r>
      <w:r w:rsidR="001576BC" w:rsidRPr="001576BC">
        <w:rPr>
          <w:rFonts w:eastAsia="Calibri"/>
          <w:lang w:val="be-BY" w:eastAsia="en-US"/>
        </w:rPr>
        <w:t>gro</w:t>
      </w:r>
      <w:r w:rsidR="001576BC">
        <w:rPr>
          <w:rFonts w:eastAsia="Calibri"/>
          <w:lang w:val="be-BY" w:eastAsia="en-US"/>
        </w:rPr>
        <w:t xml:space="preserve">iro.by) </w:t>
      </w:r>
      <w:r>
        <w:rPr>
          <w:rFonts w:eastAsia="Calibri"/>
          <w:lang w:val="be-BY" w:eastAsia="en-US"/>
        </w:rPr>
        <w:t>21.02.202</w:t>
      </w:r>
      <w:r w:rsidR="00997A05">
        <w:rPr>
          <w:rFonts w:eastAsia="Calibri"/>
          <w:lang w:val="be-BY" w:eastAsia="en-US"/>
        </w:rPr>
        <w:t>4</w:t>
      </w:r>
      <w:r>
        <w:rPr>
          <w:rFonts w:eastAsia="Calibri"/>
          <w:lang w:val="be-BY" w:eastAsia="en-US"/>
        </w:rPr>
        <w:t xml:space="preserve"> з 9.00.</w:t>
      </w:r>
    </w:p>
    <w:p w:rsidR="00096C4C" w:rsidRDefault="00096C4C" w:rsidP="00096C4C">
      <w:pPr>
        <w:ind w:firstLine="709"/>
        <w:jc w:val="both"/>
        <w:rPr>
          <w:lang w:val="be-BY"/>
        </w:rPr>
      </w:pPr>
      <w:r>
        <w:rPr>
          <w:lang w:val="be-BY"/>
        </w:rPr>
        <w:t xml:space="preserve">Фота момантаў напісання і самаправеркі дыктанта неабходна размясціць на сайтах </w:t>
      </w:r>
      <w:r w:rsidR="002352F2">
        <w:rPr>
          <w:lang w:val="be-BY"/>
        </w:rPr>
        <w:t>у</w:t>
      </w:r>
      <w:r>
        <w:rPr>
          <w:lang w:val="be-BY"/>
        </w:rPr>
        <w:t xml:space="preserve">станоў адукацыі, аддзелаў (упраўленняў) адукацыі райгарвыканкамаў, у рэгіянальных сродках масавай інфармацыі, лепшыя ад раёна накіраваць для размяшчэння на сайце дзяржаўнай установы адукацыі “Гродзенскі абласны істытут развіцця адукацыі” (электронны адрас </w:t>
      </w:r>
      <w:r w:rsidR="003A7BC9" w:rsidRPr="003A7BC9">
        <w:rPr>
          <w:lang w:val="be-BY"/>
        </w:rPr>
        <w:t>mail@groiro.by</w:t>
      </w:r>
      <w:r>
        <w:rPr>
          <w:lang w:val="be-BY"/>
        </w:rPr>
        <w:t>).</w:t>
      </w:r>
    </w:p>
    <w:p w:rsidR="00DD61B5" w:rsidRPr="00997A05" w:rsidRDefault="00DD61B5">
      <w:pPr>
        <w:rPr>
          <w:lang w:val="be-BY"/>
        </w:rPr>
      </w:pPr>
      <w:bookmarkStart w:id="0" w:name="_GoBack"/>
      <w:bookmarkEnd w:id="0"/>
    </w:p>
    <w:sectPr w:rsidR="00DD61B5" w:rsidRPr="0099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4C"/>
    <w:rsid w:val="00096C4C"/>
    <w:rsid w:val="001576BC"/>
    <w:rsid w:val="001C355F"/>
    <w:rsid w:val="00226C8B"/>
    <w:rsid w:val="002352F2"/>
    <w:rsid w:val="00304DE6"/>
    <w:rsid w:val="003A7BC9"/>
    <w:rsid w:val="004F28F8"/>
    <w:rsid w:val="008847A0"/>
    <w:rsid w:val="00997A05"/>
    <w:rsid w:val="00B953B3"/>
    <w:rsid w:val="00D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7A12"/>
  <w15:docId w15:val="{7AE7E267-DEF7-4624-BD21-FCBF5F83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4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Kab_244_5</dc:creator>
  <cp:lastModifiedBy>Пользователь Windows</cp:lastModifiedBy>
  <cp:revision>5</cp:revision>
  <dcterms:created xsi:type="dcterms:W3CDTF">2024-02-13T10:39:00Z</dcterms:created>
  <dcterms:modified xsi:type="dcterms:W3CDTF">2024-02-19T08:20:00Z</dcterms:modified>
</cp:coreProperties>
</file>